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47B5" w14:textId="5F2ACE3A" w:rsidR="000E052D" w:rsidRDefault="000E052D" w:rsidP="0056311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387AF" w14:textId="03C1D69B" w:rsidR="006406C7" w:rsidRPr="00563110" w:rsidRDefault="006406C7" w:rsidP="00563110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110">
        <w:rPr>
          <w:rFonts w:ascii="Times New Roman" w:hAnsi="Times New Roman" w:cs="Times New Roman"/>
          <w:sz w:val="28"/>
          <w:szCs w:val="28"/>
        </w:rPr>
        <w:t>ТЕХНИЧЕСКОЕ ЗАДАНИЕ</w:t>
      </w:r>
      <w:r w:rsidR="00F778F0">
        <w:rPr>
          <w:rFonts w:ascii="Times New Roman" w:hAnsi="Times New Roman" w:cs="Times New Roman"/>
          <w:sz w:val="28"/>
          <w:szCs w:val="28"/>
        </w:rPr>
        <w:t xml:space="preserve"> №</w:t>
      </w:r>
      <w:r w:rsidR="00020E2E">
        <w:rPr>
          <w:rFonts w:ascii="Times New Roman" w:hAnsi="Times New Roman" w:cs="Times New Roman"/>
          <w:sz w:val="28"/>
          <w:szCs w:val="28"/>
        </w:rPr>
        <w:t xml:space="preserve"> 391</w:t>
      </w:r>
    </w:p>
    <w:p w14:paraId="148AC702" w14:textId="3E52AC16" w:rsidR="00A745BA" w:rsidRDefault="006406C7" w:rsidP="004C0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110">
        <w:rPr>
          <w:rFonts w:ascii="Times New Roman" w:hAnsi="Times New Roman" w:cs="Times New Roman"/>
          <w:sz w:val="28"/>
          <w:szCs w:val="28"/>
        </w:rPr>
        <w:t xml:space="preserve">на закупку </w:t>
      </w:r>
      <w:r w:rsidR="009E5F33">
        <w:rPr>
          <w:rFonts w:ascii="Times New Roman" w:hAnsi="Times New Roman" w:cs="Times New Roman"/>
          <w:sz w:val="28"/>
          <w:szCs w:val="28"/>
        </w:rPr>
        <w:t>ков</w:t>
      </w:r>
      <w:r w:rsidR="002E7D08">
        <w:rPr>
          <w:rFonts w:ascii="Times New Roman" w:hAnsi="Times New Roman" w:cs="Times New Roman"/>
          <w:sz w:val="28"/>
          <w:szCs w:val="28"/>
        </w:rPr>
        <w:t>ра</w:t>
      </w:r>
      <w:r w:rsidR="004C09C8">
        <w:rPr>
          <w:rFonts w:ascii="Times New Roman" w:hAnsi="Times New Roman" w:cs="Times New Roman"/>
          <w:sz w:val="28"/>
          <w:szCs w:val="28"/>
        </w:rPr>
        <w:t xml:space="preserve"> для борьбы</w:t>
      </w:r>
      <w:r w:rsidR="009E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4C3E7" w14:textId="77777777" w:rsidR="00C5683A" w:rsidRDefault="00C5683A" w:rsidP="00931D41">
      <w:pPr>
        <w:tabs>
          <w:tab w:val="left" w:pos="255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755E96" w14:textId="1E4ED27D" w:rsidR="00E71871" w:rsidRPr="00563110" w:rsidRDefault="00C43731" w:rsidP="0056311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10">
        <w:rPr>
          <w:rFonts w:ascii="Times New Roman" w:hAnsi="Times New Roman" w:cs="Times New Roman"/>
          <w:sz w:val="28"/>
          <w:szCs w:val="28"/>
        </w:rPr>
        <w:t xml:space="preserve">Назначение: </w:t>
      </w:r>
      <w:r w:rsidR="00B4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соревнований по вольной, греко-римской и других видов борьбы. </w:t>
      </w:r>
    </w:p>
    <w:p w14:paraId="787D14FD" w14:textId="171C19AD" w:rsidR="00A745BA" w:rsidRPr="009E5F33" w:rsidRDefault="00A745BA" w:rsidP="009E5F3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F33">
        <w:rPr>
          <w:rFonts w:ascii="Times New Roman" w:hAnsi="Times New Roman" w:cs="Times New Roman"/>
          <w:sz w:val="28"/>
          <w:szCs w:val="28"/>
        </w:rPr>
        <w:t>Технические характеристики:</w:t>
      </w:r>
      <w:r w:rsidR="00FC33EA" w:rsidRPr="009E5F33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0BC7C84" w14:textId="7395D62D" w:rsidR="009E5F33" w:rsidRDefault="00D53666" w:rsidP="009E5F33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5F3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C982F2" wp14:editId="1D42620B">
            <wp:simplePos x="0" y="0"/>
            <wp:positionH relativeFrom="margin">
              <wp:posOffset>3682365</wp:posOffset>
            </wp:positionH>
            <wp:positionV relativeFrom="margin">
              <wp:posOffset>4661535</wp:posOffset>
            </wp:positionV>
            <wp:extent cx="2270125" cy="2381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Габаритные размеры ковра: 12,0х12,0 м.</w:t>
      </w:r>
    </w:p>
    <w:p w14:paraId="2C1A6A59" w14:textId="5BFBD513" w:rsidR="009E5F33" w:rsidRDefault="009E5F33" w:rsidP="009E5F33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Диаметр круга: 9,0м.</w:t>
      </w:r>
    </w:p>
    <w:p w14:paraId="30AE468B" w14:textId="659D3B61" w:rsidR="009E5F33" w:rsidRDefault="009E5F33" w:rsidP="009E5F33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Толщина: 40мм.</w:t>
      </w:r>
    </w:p>
    <w:p w14:paraId="6FAE21EF" w14:textId="1A957AD4" w:rsidR="009E5F33" w:rsidRPr="00D53666" w:rsidRDefault="009E5F33" w:rsidP="00D65D3D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36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Покрытие: ткань ПВХ, матовая 650г/м3.</w:t>
      </w:r>
    </w:p>
    <w:p w14:paraId="1122A2A3" w14:textId="0658BDC5" w:rsidR="009E5F33" w:rsidRPr="009E5F33" w:rsidRDefault="009E5F33" w:rsidP="009E5F33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5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Расцветка: для борьбы UWW.</w:t>
      </w:r>
    </w:p>
    <w:p w14:paraId="62837FBB" w14:textId="77777777" w:rsidR="009E5F33" w:rsidRPr="009E5F33" w:rsidRDefault="009E5F33" w:rsidP="009E5F33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E5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Крепление: люверсы / карман / липучка.</w:t>
      </w:r>
    </w:p>
    <w:p w14:paraId="0033C9EB" w14:textId="545B1B94" w:rsidR="009E5F33" w:rsidRPr="009E5F33" w:rsidRDefault="009E5F33" w:rsidP="00794580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Наполнитель: ППЭ Proffi 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9E5F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рофессиональные маты плотностью 180 кг/м3.</w:t>
      </w:r>
    </w:p>
    <w:p w14:paraId="7DC9A256" w14:textId="6164F00E" w:rsidR="009E5F33" w:rsidRPr="009E5F33" w:rsidRDefault="009E5F33" w:rsidP="007945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Количество: </w:t>
      </w:r>
      <w:r w:rsidR="004C09C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9E5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шт.</w:t>
      </w:r>
    </w:p>
    <w:p w14:paraId="1C0D1538" w14:textId="4D45F6F5" w:rsidR="00C45A0B" w:rsidRPr="009E5F33" w:rsidRDefault="00C45A0B" w:rsidP="007945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Предполагаемый срок поставки: </w:t>
      </w:r>
      <w:r w:rsidR="00995F20">
        <w:rPr>
          <w:rFonts w:ascii="Times New Roman" w:eastAsia="Calibri" w:hAnsi="Times New Roman" w:cs="Times New Roman"/>
          <w:sz w:val="28"/>
          <w:szCs w:val="28"/>
          <w:lang w:eastAsia="ru-RU"/>
        </w:rPr>
        <w:t>октябрь</w:t>
      </w:r>
      <w:r w:rsidR="004C09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 года</w:t>
      </w:r>
      <w:r w:rsidRPr="009E5F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4FBD72" w14:textId="427205A6" w:rsidR="00794580" w:rsidRPr="001E466D" w:rsidRDefault="00794580" w:rsidP="007945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в тендерном предложении должен предоставить:</w:t>
      </w:r>
    </w:p>
    <w:p w14:paraId="1F239449" w14:textId="77777777" w:rsidR="00794580" w:rsidRPr="001E466D" w:rsidRDefault="00794580" w:rsidP="00794580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 ISO.</w:t>
      </w:r>
    </w:p>
    <w:p w14:paraId="32FC6E24" w14:textId="77777777" w:rsidR="00794580" w:rsidRPr="001E466D" w:rsidRDefault="00794580" w:rsidP="00794580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наличие гарантийного и сервисного обслуживания в РБ.</w:t>
      </w:r>
    </w:p>
    <w:p w14:paraId="191A28B5" w14:textId="77777777" w:rsidR="00794580" w:rsidRPr="001E466D" w:rsidRDefault="00794580" w:rsidP="00794580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предоставить руководство пользователя и техническую документацию на русском языке.</w:t>
      </w:r>
    </w:p>
    <w:p w14:paraId="1B986220" w14:textId="77777777" w:rsidR="00794580" w:rsidRPr="001E466D" w:rsidRDefault="00794580" w:rsidP="00794580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Документальные материалы фирмы-производителя для подтверждения технических и функциональных параметров закупаемого изделия на русском языке.</w:t>
      </w:r>
    </w:p>
    <w:p w14:paraId="3FF92C35" w14:textId="77777777" w:rsidR="00794580" w:rsidRPr="001E466D" w:rsidRDefault="00794580" w:rsidP="00794580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завода-изготовления на право осуществлять продажи на территории РБ.</w:t>
      </w:r>
    </w:p>
    <w:p w14:paraId="5521CB23" w14:textId="77777777" w:rsidR="00794580" w:rsidRPr="001E466D" w:rsidRDefault="00794580" w:rsidP="00794580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стоимость предложения должны быть включены: сборка, наладка, инструктаж технического персонала покупателя, гарантийное обслуживание.</w:t>
      </w:r>
    </w:p>
    <w:p w14:paraId="0C7AEE69" w14:textId="77777777" w:rsidR="00794580" w:rsidRPr="001E466D" w:rsidRDefault="00794580" w:rsidP="00794580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Гарантийное обслуживание всего оборудования не менее 24 месяцев.</w:t>
      </w:r>
    </w:p>
    <w:p w14:paraId="6318ECD0" w14:textId="77777777" w:rsidR="00794580" w:rsidRPr="001E466D" w:rsidRDefault="00794580" w:rsidP="00794580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описание должно содержать ответы на все вопросы в последовательности, изложенной в техническом задании.</w:t>
      </w:r>
    </w:p>
    <w:p w14:paraId="4E41CA05" w14:textId="77777777" w:rsidR="00794580" w:rsidRPr="001E466D" w:rsidRDefault="00794580" w:rsidP="00794580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 своих предложениях должны отразить порядок исполнения гарантийных обязательств (при ссылке на сервисный центр иной компании на территории Беларуси, указать его адрес и предоставить документы, подтверждающие готовность указанного сервисного центра исполнять гарантийные и послегарантийные обязательства Поставщика.</w:t>
      </w:r>
    </w:p>
    <w:p w14:paraId="4CEFEF38" w14:textId="77777777" w:rsidR="00794580" w:rsidRPr="001E466D" w:rsidRDefault="00794580" w:rsidP="00794580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предложениях претендентов должно быть отмечено о том, что в течение гарантийного срока время реакции сервисного центра по телефону и электронной почте составит не более 5-ти часов,  прибытие специалистов на </w:t>
      </w: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площади общества в случае необходимости - не более 24-х часов с момента сообщения  Заказчика о сбое или отказе, а ремонт или замена оборудования в период гарантии будет обеспечена продавцом (или сервисным центром производителя оборудования на территории Республики Беларусь) в течение 10-ти рабочих дней с момента обращения на сервисный центр продавца, или будет предоставлено оборудование на подмену по согласованию сторон.</w:t>
      </w:r>
    </w:p>
    <w:p w14:paraId="2BB9032C" w14:textId="77777777" w:rsidR="00794580" w:rsidRPr="001E466D" w:rsidRDefault="00794580" w:rsidP="00794580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предложениях претендентов должно быть отмечено, что гарантируется возможность осуществления послегарантийного ремонта оборудования на территории РБ, а также поставка ЗИПа в течение 5-ти лет с момента окончания срока гарантии (по отдельному договору). </w:t>
      </w:r>
    </w:p>
    <w:p w14:paraId="73BB81ED" w14:textId="77777777" w:rsidR="00794580" w:rsidRPr="001E466D" w:rsidRDefault="00794580" w:rsidP="00794580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66D">
        <w:rPr>
          <w:rFonts w:ascii="Times New Roman" w:eastAsia="Calibri" w:hAnsi="Times New Roman" w:cs="Times New Roman"/>
          <w:sz w:val="28"/>
          <w:szCs w:val="28"/>
          <w:lang w:eastAsia="ru-RU"/>
        </w:rPr>
        <w:t>Срок службы: не менее 10 лет.</w:t>
      </w:r>
    </w:p>
    <w:p w14:paraId="7B746438" w14:textId="77777777" w:rsidR="00794580" w:rsidRPr="001E466D" w:rsidRDefault="00794580" w:rsidP="007945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66D">
        <w:rPr>
          <w:rFonts w:ascii="Times New Roman" w:hAnsi="Times New Roman" w:cs="Times New Roman"/>
          <w:sz w:val="28"/>
          <w:szCs w:val="28"/>
        </w:rPr>
        <w:t>Техническое предложение должно содержать ответы на все вопросы в последовательности, изложенной</w:t>
      </w:r>
      <w:r w:rsidRPr="001E466D">
        <w:rPr>
          <w:rFonts w:ascii="Times New Roman" w:hAnsi="Times New Roman"/>
          <w:sz w:val="28"/>
          <w:szCs w:val="28"/>
        </w:rPr>
        <w:t xml:space="preserve"> в техническом задании.</w:t>
      </w:r>
    </w:p>
    <w:p w14:paraId="3B35B3C0" w14:textId="77777777" w:rsidR="00794580" w:rsidRPr="001E466D" w:rsidRDefault="00794580" w:rsidP="0079458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66D">
        <w:rPr>
          <w:rFonts w:ascii="Times New Roman" w:hAnsi="Times New Roman"/>
          <w:sz w:val="28"/>
          <w:szCs w:val="28"/>
        </w:rPr>
        <w:t>Предложение признается не соответствующим техническому заданию, если:</w:t>
      </w:r>
    </w:p>
    <w:p w14:paraId="163DACE3" w14:textId="77777777" w:rsidR="00794580" w:rsidRPr="001E466D" w:rsidRDefault="00794580" w:rsidP="007945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66D">
        <w:rPr>
          <w:rFonts w:ascii="Times New Roman" w:hAnsi="Times New Roman"/>
          <w:sz w:val="28"/>
          <w:szCs w:val="28"/>
        </w:rPr>
        <w:t>оно не отвечает требованиям технического задания;</w:t>
      </w:r>
    </w:p>
    <w:p w14:paraId="571E35AA" w14:textId="77777777" w:rsidR="00794580" w:rsidRPr="001E466D" w:rsidRDefault="00794580" w:rsidP="007945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66D">
        <w:rPr>
          <w:rFonts w:ascii="Times New Roman" w:hAnsi="Times New Roman"/>
          <w:sz w:val="28"/>
          <w:szCs w:val="28"/>
        </w:rPr>
        <w:t>не содержит ответов на все вопросы, изложенные в техническом задании;</w:t>
      </w:r>
    </w:p>
    <w:p w14:paraId="3CFD9340" w14:textId="77777777" w:rsidR="00794580" w:rsidRPr="001E466D" w:rsidRDefault="00794580" w:rsidP="007945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66D">
        <w:rPr>
          <w:rFonts w:ascii="Times New Roman" w:hAnsi="Times New Roman"/>
          <w:sz w:val="28"/>
          <w:szCs w:val="28"/>
        </w:rPr>
        <w:t>участник, представивший предложение, отказался исправить выявленные в нём ошибки или неточности.</w:t>
      </w:r>
    </w:p>
    <w:p w14:paraId="6706C594" w14:textId="77777777" w:rsidR="00794580" w:rsidRPr="001E466D" w:rsidRDefault="00794580" w:rsidP="007945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BF5BD5" w14:textId="58D191B8" w:rsidR="004C09C8" w:rsidRDefault="004C09C8" w:rsidP="00B42F35">
      <w:pPr>
        <w:spacing w:after="0" w:line="240" w:lineRule="auto"/>
        <w:jc w:val="both"/>
      </w:pPr>
    </w:p>
    <w:sectPr w:rsidR="004C09C8" w:rsidSect="00F778F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mbria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A7C"/>
    <w:multiLevelType w:val="hybridMultilevel"/>
    <w:tmpl w:val="D2DA8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139D"/>
    <w:multiLevelType w:val="multilevel"/>
    <w:tmpl w:val="5E764288"/>
    <w:lvl w:ilvl="0">
      <w:start w:val="1"/>
      <w:numFmt w:val="bullet"/>
      <w:lvlText w:val=""/>
      <w:lvlJc w:val="left"/>
      <w:pPr>
        <w:ind w:left="707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90D797E"/>
    <w:multiLevelType w:val="multilevel"/>
    <w:tmpl w:val="D5A243C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A95377A"/>
    <w:multiLevelType w:val="hybridMultilevel"/>
    <w:tmpl w:val="0E80A9D2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10C45"/>
    <w:multiLevelType w:val="hybridMultilevel"/>
    <w:tmpl w:val="B1A6BD68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A3F82"/>
    <w:multiLevelType w:val="hybridMultilevel"/>
    <w:tmpl w:val="3CC23C6C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F3A04"/>
    <w:multiLevelType w:val="hybridMultilevel"/>
    <w:tmpl w:val="CF62A2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FD6364"/>
    <w:multiLevelType w:val="multilevel"/>
    <w:tmpl w:val="596ACF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1AD04976"/>
    <w:multiLevelType w:val="hybridMultilevel"/>
    <w:tmpl w:val="DCEAA456"/>
    <w:lvl w:ilvl="0" w:tplc="D5FE06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C82252"/>
    <w:multiLevelType w:val="hybridMultilevel"/>
    <w:tmpl w:val="B1F4763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B05B1F"/>
    <w:multiLevelType w:val="hybridMultilevel"/>
    <w:tmpl w:val="09C66A20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ED7C75"/>
    <w:multiLevelType w:val="hybridMultilevel"/>
    <w:tmpl w:val="BEC03C60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515566"/>
    <w:multiLevelType w:val="hybridMultilevel"/>
    <w:tmpl w:val="F29E1F24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1C4768"/>
    <w:multiLevelType w:val="multilevel"/>
    <w:tmpl w:val="3B6648D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427D0730"/>
    <w:multiLevelType w:val="multilevel"/>
    <w:tmpl w:val="E67601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7501A9A"/>
    <w:multiLevelType w:val="hybridMultilevel"/>
    <w:tmpl w:val="99D4EFE2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8E5689"/>
    <w:multiLevelType w:val="multilevel"/>
    <w:tmpl w:val="3858EFA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4891281D"/>
    <w:multiLevelType w:val="hybridMultilevel"/>
    <w:tmpl w:val="59BC03C4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83381"/>
    <w:multiLevelType w:val="multilevel"/>
    <w:tmpl w:val="421A636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4F0D6C7C"/>
    <w:multiLevelType w:val="hybridMultilevel"/>
    <w:tmpl w:val="42C4C538"/>
    <w:lvl w:ilvl="0" w:tplc="D5FE0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187DA0"/>
    <w:multiLevelType w:val="hybridMultilevel"/>
    <w:tmpl w:val="63F2A78E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B0DDA"/>
    <w:multiLevelType w:val="hybridMultilevel"/>
    <w:tmpl w:val="4A8098C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9A547C"/>
    <w:multiLevelType w:val="multilevel"/>
    <w:tmpl w:val="D228F4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6407CE0"/>
    <w:multiLevelType w:val="hybridMultilevel"/>
    <w:tmpl w:val="EBB40874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F01D24"/>
    <w:multiLevelType w:val="hybridMultilevel"/>
    <w:tmpl w:val="38766692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EA0468F"/>
    <w:multiLevelType w:val="hybridMultilevel"/>
    <w:tmpl w:val="39F85DF8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B20B2"/>
    <w:multiLevelType w:val="hybridMultilevel"/>
    <w:tmpl w:val="EE22224E"/>
    <w:lvl w:ilvl="0" w:tplc="25D60DE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7A26451"/>
    <w:multiLevelType w:val="hybridMultilevel"/>
    <w:tmpl w:val="E37815AE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86F40"/>
    <w:multiLevelType w:val="hybridMultilevel"/>
    <w:tmpl w:val="603EC1AA"/>
    <w:lvl w:ilvl="0" w:tplc="25D60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C7EB1"/>
    <w:multiLevelType w:val="hybridMultilevel"/>
    <w:tmpl w:val="3B04543A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60641529">
    <w:abstractNumId w:val="14"/>
  </w:num>
  <w:num w:numId="2" w16cid:durableId="409542242">
    <w:abstractNumId w:val="10"/>
  </w:num>
  <w:num w:numId="3" w16cid:durableId="115419324">
    <w:abstractNumId w:val="2"/>
  </w:num>
  <w:num w:numId="4" w16cid:durableId="1008600691">
    <w:abstractNumId w:val="22"/>
  </w:num>
  <w:num w:numId="5" w16cid:durableId="793404260">
    <w:abstractNumId w:val="15"/>
  </w:num>
  <w:num w:numId="6" w16cid:durableId="1843396822">
    <w:abstractNumId w:val="13"/>
  </w:num>
  <w:num w:numId="7" w16cid:durableId="1860849099">
    <w:abstractNumId w:val="7"/>
  </w:num>
  <w:num w:numId="8" w16cid:durableId="1243376489">
    <w:abstractNumId w:val="16"/>
  </w:num>
  <w:num w:numId="9" w16cid:durableId="741684043">
    <w:abstractNumId w:val="1"/>
  </w:num>
  <w:num w:numId="10" w16cid:durableId="1780174691">
    <w:abstractNumId w:val="6"/>
  </w:num>
  <w:num w:numId="11" w16cid:durableId="1963001131">
    <w:abstractNumId w:val="12"/>
  </w:num>
  <w:num w:numId="12" w16cid:durableId="1197892426">
    <w:abstractNumId w:val="27"/>
  </w:num>
  <w:num w:numId="13" w16cid:durableId="207765496">
    <w:abstractNumId w:val="20"/>
  </w:num>
  <w:num w:numId="14" w16cid:durableId="1688217738">
    <w:abstractNumId w:val="29"/>
  </w:num>
  <w:num w:numId="15" w16cid:durableId="1521699235">
    <w:abstractNumId w:val="25"/>
  </w:num>
  <w:num w:numId="16" w16cid:durableId="823862674">
    <w:abstractNumId w:val="19"/>
  </w:num>
  <w:num w:numId="17" w16cid:durableId="215287121">
    <w:abstractNumId w:val="0"/>
  </w:num>
  <w:num w:numId="18" w16cid:durableId="1303928194">
    <w:abstractNumId w:val="8"/>
  </w:num>
  <w:num w:numId="19" w16cid:durableId="1815754011">
    <w:abstractNumId w:val="18"/>
  </w:num>
  <w:num w:numId="20" w16cid:durableId="490873409">
    <w:abstractNumId w:val="24"/>
  </w:num>
  <w:num w:numId="21" w16cid:durableId="1977487466">
    <w:abstractNumId w:val="4"/>
  </w:num>
  <w:num w:numId="22" w16cid:durableId="1090739932">
    <w:abstractNumId w:val="11"/>
  </w:num>
  <w:num w:numId="23" w16cid:durableId="1084763940">
    <w:abstractNumId w:val="28"/>
  </w:num>
  <w:num w:numId="24" w16cid:durableId="2097164581">
    <w:abstractNumId w:val="3"/>
  </w:num>
  <w:num w:numId="25" w16cid:durableId="2146122275">
    <w:abstractNumId w:val="17"/>
  </w:num>
  <w:num w:numId="26" w16cid:durableId="1305500421">
    <w:abstractNumId w:val="26"/>
  </w:num>
  <w:num w:numId="27" w16cid:durableId="693775554">
    <w:abstractNumId w:val="5"/>
  </w:num>
  <w:num w:numId="28" w16cid:durableId="1802966133">
    <w:abstractNumId w:val="23"/>
  </w:num>
  <w:num w:numId="29" w16cid:durableId="1521506051">
    <w:abstractNumId w:val="9"/>
  </w:num>
  <w:num w:numId="30" w16cid:durableId="9571828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C7"/>
    <w:rsid w:val="00020E2E"/>
    <w:rsid w:val="00066498"/>
    <w:rsid w:val="000E052D"/>
    <w:rsid w:val="001165E2"/>
    <w:rsid w:val="00155C08"/>
    <w:rsid w:val="002447F9"/>
    <w:rsid w:val="002E7D08"/>
    <w:rsid w:val="00335E60"/>
    <w:rsid w:val="003A21C6"/>
    <w:rsid w:val="004C09C8"/>
    <w:rsid w:val="005264A8"/>
    <w:rsid w:val="00563110"/>
    <w:rsid w:val="00570BE7"/>
    <w:rsid w:val="005878FD"/>
    <w:rsid w:val="006406C7"/>
    <w:rsid w:val="007301AF"/>
    <w:rsid w:val="00794580"/>
    <w:rsid w:val="00891C04"/>
    <w:rsid w:val="00931D41"/>
    <w:rsid w:val="00995F20"/>
    <w:rsid w:val="009E5F33"/>
    <w:rsid w:val="009F1E44"/>
    <w:rsid w:val="00A432CF"/>
    <w:rsid w:val="00A745BA"/>
    <w:rsid w:val="00AC092F"/>
    <w:rsid w:val="00AE2CA0"/>
    <w:rsid w:val="00B42F35"/>
    <w:rsid w:val="00B97E9F"/>
    <w:rsid w:val="00BE24CA"/>
    <w:rsid w:val="00C43731"/>
    <w:rsid w:val="00C45A0B"/>
    <w:rsid w:val="00C5683A"/>
    <w:rsid w:val="00D53666"/>
    <w:rsid w:val="00D74165"/>
    <w:rsid w:val="00D86685"/>
    <w:rsid w:val="00E63334"/>
    <w:rsid w:val="00E71871"/>
    <w:rsid w:val="00EB5FA8"/>
    <w:rsid w:val="00F778F0"/>
    <w:rsid w:val="00FC33EA"/>
    <w:rsid w:val="00FE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70A7"/>
  <w15:chartTrackingRefBased/>
  <w15:docId w15:val="{FE8DC395-C5BF-43D5-A4F9-EFD9B7F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Textbody"/>
    <w:link w:val="30"/>
    <w:uiPriority w:val="9"/>
    <w:unhideWhenUsed/>
    <w:qFormat/>
    <w:rsid w:val="00A745BA"/>
    <w:pPr>
      <w:keepNext/>
      <w:widowControl w:val="0"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Droid Sans Fallback" w:hAnsi="Liberation Serif" w:cs="FreeSans"/>
      <w:b/>
      <w:bCs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C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4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4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45BA"/>
    <w:rPr>
      <w:rFonts w:ascii="Liberation Serif" w:eastAsia="Droid Sans Fallback" w:hAnsi="Liberation Serif" w:cs="FreeSans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A745B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745BA"/>
    <w:pPr>
      <w:spacing w:after="140" w:line="288" w:lineRule="auto"/>
    </w:pPr>
  </w:style>
  <w:style w:type="paragraph" w:customStyle="1" w:styleId="TableContents">
    <w:name w:val="Table Contents"/>
    <w:basedOn w:val="Standard"/>
    <w:rsid w:val="00B97E9F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D7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ttrname">
    <w:name w:val="attr__name"/>
    <w:basedOn w:val="a0"/>
    <w:rsid w:val="00931D41"/>
  </w:style>
  <w:style w:type="character" w:customStyle="1" w:styleId="attrvalue">
    <w:name w:val="attr__value"/>
    <w:basedOn w:val="a0"/>
    <w:rsid w:val="00931D41"/>
  </w:style>
  <w:style w:type="character" w:styleId="a5">
    <w:name w:val="Hyperlink"/>
    <w:basedOn w:val="a0"/>
    <w:uiPriority w:val="99"/>
    <w:semiHidden/>
    <w:unhideWhenUsed/>
    <w:rsid w:val="00563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9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512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117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34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253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8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E4D9-BE99-411C-954C-A6468719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Ольга Николаевна</dc:creator>
  <cp:keywords/>
  <dc:description/>
  <cp:lastModifiedBy>Дубовский Артём Викторович</cp:lastModifiedBy>
  <cp:revision>4</cp:revision>
  <dcterms:created xsi:type="dcterms:W3CDTF">2026-01-21T13:55:00Z</dcterms:created>
  <dcterms:modified xsi:type="dcterms:W3CDTF">2026-05-11T06:35:00Z</dcterms:modified>
</cp:coreProperties>
</file>